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B6" w:rsidRPr="008948B6" w:rsidRDefault="008948B6" w:rsidP="008948B6">
      <w:pPr>
        <w:ind w:left="180"/>
        <w:jc w:val="center"/>
        <w:rPr>
          <w:rFonts w:ascii="Times New Roman" w:hAnsi="Times New Roman" w:cs="Times New Roman"/>
          <w:b/>
          <w:sz w:val="28"/>
        </w:rPr>
      </w:pPr>
      <w:r w:rsidRPr="008948B6">
        <w:rPr>
          <w:rFonts w:ascii="Times New Roman" w:hAnsi="Times New Roman" w:cs="Times New Roman"/>
          <w:b/>
          <w:sz w:val="28"/>
        </w:rPr>
        <w:t>Yale College East Asian Studies Requirements and Coursework Form</w:t>
      </w:r>
    </w:p>
    <w:p w:rsidR="008948B6" w:rsidRPr="008948B6" w:rsidRDefault="008948B6" w:rsidP="008948B6">
      <w:pPr>
        <w:ind w:left="180"/>
        <w:jc w:val="center"/>
        <w:rPr>
          <w:rFonts w:ascii="YaleDesign-Roman" w:hAnsi="YaleDesign-Roman"/>
          <w:sz w:val="2"/>
          <w:szCs w:val="2"/>
        </w:rPr>
      </w:pPr>
    </w:p>
    <w:p w:rsidR="008948B6" w:rsidRPr="008948B6" w:rsidRDefault="008948B6" w:rsidP="008948B6">
      <w:pPr>
        <w:ind w:left="180"/>
        <w:jc w:val="center"/>
        <w:rPr>
          <w:rFonts w:ascii="YaleDesign-Roman" w:hAnsi="YaleDesign-Roman"/>
          <w:sz w:val="2"/>
          <w:szCs w:val="2"/>
        </w:rPr>
      </w:pPr>
    </w:p>
    <w:p w:rsidR="008948B6" w:rsidRPr="008948B6" w:rsidRDefault="008948B6" w:rsidP="008948B6">
      <w:pPr>
        <w:ind w:left="180"/>
        <w:jc w:val="center"/>
        <w:rPr>
          <w:rFonts w:ascii="YaleDesign-Roman" w:hAnsi="YaleDesign-Roman"/>
          <w:sz w:val="2"/>
          <w:szCs w:val="2"/>
        </w:rPr>
      </w:pPr>
    </w:p>
    <w:p w:rsidR="008948B6" w:rsidRPr="008948B6" w:rsidRDefault="008948B6" w:rsidP="008948B6">
      <w:pPr>
        <w:ind w:left="180"/>
        <w:jc w:val="center"/>
        <w:rPr>
          <w:rFonts w:ascii="YaleDesign-Roman" w:hAnsi="YaleDesign-Roman"/>
          <w:sz w:val="2"/>
          <w:szCs w:val="2"/>
        </w:rPr>
      </w:pPr>
    </w:p>
    <w:tbl>
      <w:tblPr>
        <w:tblStyle w:val="TableGrid"/>
        <w:tblW w:w="11358" w:type="dxa"/>
        <w:jc w:val="center"/>
        <w:tblLook w:val="04A0" w:firstRow="1" w:lastRow="0" w:firstColumn="1" w:lastColumn="0" w:noHBand="0" w:noVBand="1"/>
      </w:tblPr>
      <w:tblGrid>
        <w:gridCol w:w="4608"/>
        <w:gridCol w:w="6750"/>
      </w:tblGrid>
      <w:tr w:rsidR="008948B6" w:rsidRPr="008948B6" w:rsidTr="008D6691">
        <w:trPr>
          <w:jc w:val="center"/>
        </w:trPr>
        <w:tc>
          <w:tcPr>
            <w:tcW w:w="113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48B6" w:rsidRPr="008948B6" w:rsidRDefault="008948B6" w:rsidP="008D6691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  <w:b/>
              </w:rPr>
              <w:t>Date</w:t>
            </w:r>
            <w:r w:rsidRPr="008948B6">
              <w:rPr>
                <w:rFonts w:ascii="Times New Roman" w:hAnsi="Times New Roman" w:cs="Times New Roman"/>
              </w:rPr>
              <w:t xml:space="preserve">:   </w:t>
            </w: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="008D6691">
              <w:rPr>
                <w:rFonts w:ascii="Times New Roman" w:hAnsi="Times New Roman" w:cs="Times New Roman"/>
              </w:rPr>
              <w:t> </w:t>
            </w:r>
            <w:r w:rsidR="008D6691">
              <w:rPr>
                <w:rFonts w:ascii="Times New Roman" w:hAnsi="Times New Roman" w:cs="Times New Roman"/>
              </w:rPr>
              <w:t> </w:t>
            </w:r>
            <w:r w:rsidR="008D6691">
              <w:rPr>
                <w:rFonts w:ascii="Times New Roman" w:hAnsi="Times New Roman" w:cs="Times New Roman"/>
              </w:rPr>
              <w:t> </w:t>
            </w:r>
            <w:r w:rsidR="008D6691">
              <w:rPr>
                <w:rFonts w:ascii="Times New Roman" w:hAnsi="Times New Roman" w:cs="Times New Roman"/>
              </w:rPr>
              <w:t> </w:t>
            </w:r>
            <w:r w:rsidR="008D6691">
              <w:rPr>
                <w:rFonts w:ascii="Times New Roman" w:hAnsi="Times New Roman" w:cs="Times New Roman"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948B6" w:rsidRPr="008948B6" w:rsidTr="008D6691">
        <w:trPr>
          <w:jc w:val="center"/>
        </w:trPr>
        <w:tc>
          <w:tcPr>
            <w:tcW w:w="4608" w:type="dxa"/>
            <w:tcBorders>
              <w:left w:val="double" w:sz="4" w:space="0" w:color="auto"/>
            </w:tcBorders>
          </w:tcPr>
          <w:p w:rsidR="008948B6" w:rsidRPr="008948B6" w:rsidRDefault="008948B6" w:rsidP="008948B6">
            <w:pPr>
              <w:ind w:left="-4"/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  <w:b/>
              </w:rPr>
              <w:t>Name</w:t>
            </w:r>
            <w:r w:rsidRPr="008948B6">
              <w:rPr>
                <w:rFonts w:ascii="Times New Roman" w:hAnsi="Times New Roman" w:cs="Times New Roman"/>
              </w:rPr>
              <w:t xml:space="preserve">: </w:t>
            </w: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bookmarkEnd w:id="1"/>
        <w:tc>
          <w:tcPr>
            <w:tcW w:w="6750" w:type="dxa"/>
            <w:tcBorders>
              <w:right w:val="double" w:sz="4" w:space="0" w:color="auto"/>
            </w:tcBorders>
          </w:tcPr>
          <w:p w:rsidR="008948B6" w:rsidRPr="008948B6" w:rsidRDefault="008948B6" w:rsidP="008948B6">
            <w:pPr>
              <w:ind w:left="-4"/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  <w:b/>
              </w:rPr>
              <w:t>Class</w:t>
            </w:r>
            <w:r w:rsidRPr="008948B6">
              <w:rPr>
                <w:rFonts w:ascii="Times New Roman" w:hAnsi="Times New Roman" w:cs="Times New Roman"/>
              </w:rPr>
              <w:t xml:space="preserve">: </w:t>
            </w: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8948B6" w:rsidRPr="008948B6" w:rsidTr="008D6691">
        <w:trPr>
          <w:jc w:val="center"/>
        </w:trPr>
        <w:tc>
          <w:tcPr>
            <w:tcW w:w="113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8B6" w:rsidRPr="008948B6" w:rsidRDefault="008948B6" w:rsidP="008948B6">
            <w:pPr>
              <w:ind w:left="-4"/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  <w:b/>
              </w:rPr>
              <w:t>Email</w:t>
            </w:r>
            <w:r w:rsidRPr="008948B6">
              <w:rPr>
                <w:rFonts w:ascii="Times New Roman" w:hAnsi="Times New Roman" w:cs="Times New Roman"/>
              </w:rPr>
              <w:t xml:space="preserve">: </w:t>
            </w: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8948B6" w:rsidRPr="008948B6" w:rsidTr="008D6691">
        <w:trPr>
          <w:jc w:val="center"/>
        </w:trPr>
        <w:tc>
          <w:tcPr>
            <w:tcW w:w="4608" w:type="dxa"/>
            <w:tcBorders>
              <w:left w:val="double" w:sz="4" w:space="0" w:color="auto"/>
            </w:tcBorders>
          </w:tcPr>
          <w:p w:rsidR="008948B6" w:rsidRPr="008948B6" w:rsidRDefault="008948B6" w:rsidP="008948B6">
            <w:pPr>
              <w:ind w:left="-4"/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  <w:b/>
              </w:rPr>
              <w:t>Address</w:t>
            </w:r>
            <w:r w:rsidRPr="008948B6">
              <w:rPr>
                <w:rFonts w:ascii="Times New Roman" w:hAnsi="Times New Roman" w:cs="Times New Roman"/>
              </w:rPr>
              <w:t xml:space="preserve">: </w:t>
            </w: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6750" w:type="dxa"/>
            <w:tcBorders>
              <w:right w:val="double" w:sz="4" w:space="0" w:color="auto"/>
            </w:tcBorders>
          </w:tcPr>
          <w:p w:rsidR="008948B6" w:rsidRPr="008948B6" w:rsidRDefault="008948B6" w:rsidP="008948B6">
            <w:pPr>
              <w:ind w:left="-4"/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  <w:b/>
              </w:rPr>
              <w:t>Phone</w:t>
            </w:r>
            <w:r w:rsidRPr="008948B6">
              <w:rPr>
                <w:rFonts w:ascii="Times New Roman" w:hAnsi="Times New Roman" w:cs="Times New Roman"/>
              </w:rPr>
              <w:t xml:space="preserve">: </w:t>
            </w: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8948B6" w:rsidRPr="008948B6" w:rsidTr="008D6691">
        <w:trPr>
          <w:jc w:val="center"/>
        </w:trPr>
        <w:tc>
          <w:tcPr>
            <w:tcW w:w="4608" w:type="dxa"/>
            <w:tcBorders>
              <w:left w:val="double" w:sz="4" w:space="0" w:color="auto"/>
            </w:tcBorders>
          </w:tcPr>
          <w:p w:rsidR="008948B6" w:rsidRPr="008948B6" w:rsidRDefault="008948B6" w:rsidP="008948B6">
            <w:pPr>
              <w:ind w:left="-4"/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  <w:b/>
              </w:rPr>
              <w:t>Country or Area of Concentration</w:t>
            </w:r>
            <w:r w:rsidRPr="008948B6">
              <w:rPr>
                <w:rFonts w:ascii="Times New Roman" w:hAnsi="Times New Roman" w:cs="Times New Roman"/>
              </w:rPr>
              <w:t xml:space="preserve">: </w:t>
            </w: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6750" w:type="dxa"/>
            <w:tcBorders>
              <w:right w:val="double" w:sz="4" w:space="0" w:color="auto"/>
            </w:tcBorders>
          </w:tcPr>
          <w:p w:rsidR="008948B6" w:rsidRPr="008948B6" w:rsidRDefault="008948B6" w:rsidP="008948B6">
            <w:pPr>
              <w:ind w:left="-4"/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  <w:b/>
              </w:rPr>
              <w:t>Disciplinary Focus</w:t>
            </w:r>
            <w:r w:rsidRPr="008948B6">
              <w:rPr>
                <w:rFonts w:ascii="Times New Roman" w:hAnsi="Times New Roman" w:cs="Times New Roman"/>
              </w:rPr>
              <w:t xml:space="preserve">:    Humanities </w:t>
            </w: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8948B6">
              <w:rPr>
                <w:rFonts w:ascii="Times New Roman" w:hAnsi="Times New Roman" w:cs="Times New Roman"/>
              </w:rPr>
              <w:instrText xml:space="preserve"> FORMCHECKBOX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8948B6">
              <w:rPr>
                <w:rFonts w:ascii="Times New Roman" w:hAnsi="Times New Roman" w:cs="Times New Roman"/>
              </w:rPr>
              <w:t xml:space="preserve">    Social Science </w:t>
            </w: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8948B6">
              <w:rPr>
                <w:rFonts w:ascii="Times New Roman" w:hAnsi="Times New Roman" w:cs="Times New Roman"/>
              </w:rPr>
              <w:instrText xml:space="preserve"> FORMCHECKBOX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8948B6" w:rsidRPr="008948B6" w:rsidTr="008D6691">
        <w:trPr>
          <w:jc w:val="center"/>
        </w:trPr>
        <w:tc>
          <w:tcPr>
            <w:tcW w:w="113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948B6" w:rsidRPr="008948B6" w:rsidRDefault="008948B6" w:rsidP="008D6691">
            <w:pPr>
              <w:ind w:left="-4"/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  <w:b/>
              </w:rPr>
              <w:t>Prerequisite</w:t>
            </w:r>
            <w:r w:rsidRPr="008948B6">
              <w:rPr>
                <w:rFonts w:ascii="Times New Roman" w:hAnsi="Times New Roman" w:cs="Times New Roman"/>
              </w:rPr>
              <w:t xml:space="preserve">:    Elementary Chinese II </w:t>
            </w: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8948B6">
              <w:rPr>
                <w:rFonts w:ascii="Times New Roman" w:hAnsi="Times New Roman" w:cs="Times New Roman"/>
              </w:rPr>
              <w:instrText xml:space="preserve"> FORMCHECKBOX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8948B6">
              <w:rPr>
                <w:rFonts w:ascii="Times New Roman" w:hAnsi="Times New Roman" w:cs="Times New Roman"/>
              </w:rPr>
              <w:t xml:space="preserve">    Elementary Japanese II </w:t>
            </w: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8948B6">
              <w:rPr>
                <w:rFonts w:ascii="Times New Roman" w:hAnsi="Times New Roman" w:cs="Times New Roman"/>
              </w:rPr>
              <w:instrText xml:space="preserve"> FORMCHECKBOX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8948B6">
              <w:rPr>
                <w:rFonts w:ascii="Times New Roman" w:hAnsi="Times New Roman" w:cs="Times New Roman"/>
              </w:rPr>
              <w:t xml:space="preserve">    Elementary Korean II </w:t>
            </w:r>
            <w:bookmarkStart w:id="11" w:name="Check5"/>
            <w:r w:rsidR="008D6691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691">
              <w:rPr>
                <w:rFonts w:ascii="Times New Roman" w:hAnsi="Times New Roman" w:cs="Times New Roman"/>
              </w:rPr>
              <w:instrText xml:space="preserve"> FORMCHECKBOX </w:instrText>
            </w:r>
            <w:r w:rsidR="008D6691">
              <w:rPr>
                <w:rFonts w:ascii="Times New Roman" w:hAnsi="Times New Roman" w:cs="Times New Roman"/>
              </w:rPr>
            </w:r>
            <w:r w:rsidR="008D6691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8948B6" w:rsidRPr="008948B6" w:rsidTr="008D6691">
        <w:trPr>
          <w:jc w:val="center"/>
        </w:trPr>
        <w:tc>
          <w:tcPr>
            <w:tcW w:w="113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8B6" w:rsidRPr="008948B6" w:rsidRDefault="008948B6" w:rsidP="008948B6">
            <w:pPr>
              <w:ind w:left="-4"/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  <w:b/>
              </w:rPr>
              <w:t>Additional Major</w:t>
            </w:r>
            <w:r w:rsidRPr="008948B6">
              <w:rPr>
                <w:rFonts w:ascii="Times New Roman" w:hAnsi="Times New Roman" w:cs="Times New Roman"/>
              </w:rPr>
              <w:t xml:space="preserve">: </w:t>
            </w: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</w:tbl>
    <w:p w:rsidR="008948B6" w:rsidRPr="008948B6" w:rsidRDefault="008948B6" w:rsidP="008948B6">
      <w:pPr>
        <w:ind w:left="18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948B6" w:rsidRPr="008948B6" w:rsidRDefault="008948B6" w:rsidP="008948B6">
      <w:pPr>
        <w:ind w:left="18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948B6" w:rsidRPr="008948B6" w:rsidRDefault="008948B6" w:rsidP="008948B6">
      <w:pPr>
        <w:ind w:left="180"/>
        <w:jc w:val="center"/>
        <w:rPr>
          <w:rFonts w:ascii="Times New Roman" w:hAnsi="Times New Roman" w:cs="Times New Roman"/>
          <w:b/>
          <w:sz w:val="2"/>
          <w:szCs w:val="2"/>
        </w:rPr>
      </w:pPr>
      <w:r w:rsidRPr="008948B6">
        <w:rPr>
          <w:rFonts w:ascii="Times New Roman" w:hAnsi="Times New Roman" w:cs="Times New Roman"/>
          <w:b/>
          <w:sz w:val="28"/>
        </w:rPr>
        <w:t>REQUIRED COURSES</w:t>
      </w:r>
    </w:p>
    <w:p w:rsidR="008948B6" w:rsidRPr="008948B6" w:rsidRDefault="008948B6" w:rsidP="008948B6">
      <w:pPr>
        <w:ind w:left="18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948B6" w:rsidRPr="008948B6" w:rsidRDefault="008948B6" w:rsidP="008948B6">
      <w:pPr>
        <w:ind w:left="18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1340" w:type="dxa"/>
        <w:tblInd w:w="-8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"/>
        <w:gridCol w:w="4848"/>
        <w:gridCol w:w="1787"/>
        <w:gridCol w:w="1058"/>
        <w:gridCol w:w="1253"/>
        <w:gridCol w:w="990"/>
      </w:tblGrid>
      <w:tr w:rsidR="008948B6" w:rsidRPr="008948B6" w:rsidTr="008D6691">
        <w:trPr>
          <w:trHeight w:val="337"/>
        </w:trPr>
        <w:tc>
          <w:tcPr>
            <w:tcW w:w="1404" w:type="dxa"/>
            <w:gridSpan w:val="2"/>
            <w:tcBorders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8B6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8946" w:type="dxa"/>
            <w:gridSpan w:val="4"/>
            <w:tcBorders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8B6">
              <w:rPr>
                <w:rFonts w:ascii="Times New Roman" w:hAnsi="Times New Roman" w:cs="Times New Roman"/>
                <w:b/>
              </w:rPr>
              <w:t>Course / Description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8B6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8948B6" w:rsidRPr="008948B6" w:rsidTr="008D6691">
        <w:trPr>
          <w:trHeight w:val="690"/>
        </w:trPr>
        <w:tc>
          <w:tcPr>
            <w:tcW w:w="140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Language</w:t>
            </w:r>
          </w:p>
        </w:tc>
        <w:tc>
          <w:tcPr>
            <w:tcW w:w="8946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Intermediate level II (L4) of an East Asian language and one year of advanced study (L5) with readings in the language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6</w:t>
            </w:r>
          </w:p>
        </w:tc>
      </w:tr>
      <w:tr w:rsidR="008948B6" w:rsidRPr="008948B6" w:rsidTr="008D6691">
        <w:trPr>
          <w:trHeight w:val="332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Course Number &amp; Title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Professor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Term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Grade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Credits</w:t>
            </w:r>
          </w:p>
        </w:tc>
      </w:tr>
      <w:tr w:rsidR="008948B6" w:rsidRPr="008948B6" w:rsidTr="008D6691">
        <w:trPr>
          <w:trHeight w:val="170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8B6" w:rsidRPr="008948B6" w:rsidTr="008D6691">
        <w:trPr>
          <w:trHeight w:val="188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8B6" w:rsidRPr="008948B6" w:rsidTr="008D6691">
        <w:trPr>
          <w:trHeight w:val="188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8B6" w:rsidRPr="008948B6" w:rsidTr="008D6691">
        <w:trPr>
          <w:trHeight w:val="197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8B6" w:rsidRPr="008948B6" w:rsidTr="008D6691">
        <w:trPr>
          <w:trHeight w:val="197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8B6" w:rsidRPr="008948B6" w:rsidTr="008D6691">
        <w:trPr>
          <w:trHeight w:val="215"/>
        </w:trPr>
        <w:tc>
          <w:tcPr>
            <w:tcW w:w="6252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948B6" w:rsidRPr="008948B6" w:rsidRDefault="008948B6" w:rsidP="008948B6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8B6" w:rsidRPr="008948B6" w:rsidTr="008D6691">
        <w:trPr>
          <w:trHeight w:val="645"/>
        </w:trPr>
        <w:tc>
          <w:tcPr>
            <w:tcW w:w="140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Breadth Requirement</w:t>
            </w:r>
          </w:p>
        </w:tc>
        <w:tc>
          <w:tcPr>
            <w:tcW w:w="8946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At least one course (but not more than two) with focus on East Asia outside of the country or area of concentration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1</w:t>
            </w:r>
          </w:p>
        </w:tc>
      </w:tr>
      <w:tr w:rsidR="008948B6" w:rsidRPr="008948B6" w:rsidTr="008D6691">
        <w:trPr>
          <w:trHeight w:val="350"/>
        </w:trPr>
        <w:tc>
          <w:tcPr>
            <w:tcW w:w="6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Course Number &amp; Title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Professor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Term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Grade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Credits</w:t>
            </w:r>
          </w:p>
        </w:tc>
      </w:tr>
      <w:tr w:rsidR="008948B6" w:rsidRPr="008948B6" w:rsidTr="008D6691">
        <w:trPr>
          <w:trHeight w:val="170"/>
        </w:trPr>
        <w:tc>
          <w:tcPr>
            <w:tcW w:w="6252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8B6" w:rsidRPr="008948B6" w:rsidTr="008D6691">
        <w:trPr>
          <w:trHeight w:val="708"/>
        </w:trPr>
        <w:tc>
          <w:tcPr>
            <w:tcW w:w="140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Pre-modern</w:t>
            </w:r>
          </w:p>
        </w:tc>
        <w:tc>
          <w:tcPr>
            <w:tcW w:w="8946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At least one course which focuses primarily on the pre-modern era of the country or area of concentration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1</w:t>
            </w:r>
          </w:p>
        </w:tc>
      </w:tr>
      <w:tr w:rsidR="008948B6" w:rsidRPr="008948B6" w:rsidTr="008D6691">
        <w:trPr>
          <w:trHeight w:val="350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Course Number &amp; Title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Professor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Term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Grade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Credits</w:t>
            </w:r>
          </w:p>
        </w:tc>
      </w:tr>
      <w:tr w:rsidR="008948B6" w:rsidRPr="008948B6" w:rsidTr="008D6691">
        <w:trPr>
          <w:trHeight w:val="170"/>
        </w:trPr>
        <w:tc>
          <w:tcPr>
            <w:tcW w:w="6252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8B6" w:rsidRPr="008948B6" w:rsidTr="008D6691">
        <w:trPr>
          <w:trHeight w:val="870"/>
        </w:trPr>
        <w:tc>
          <w:tcPr>
            <w:tcW w:w="140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Disciplinary Focus</w:t>
            </w:r>
          </w:p>
        </w:tc>
        <w:tc>
          <w:tcPr>
            <w:tcW w:w="8946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At least two seminars (but not freshman seminars) in the same regional area and disciplinary area (Humanities or Social Sciences), which will help students to formulate the senior essay topic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2 (or more)</w:t>
            </w:r>
          </w:p>
        </w:tc>
      </w:tr>
      <w:tr w:rsidR="008948B6" w:rsidRPr="008948B6" w:rsidTr="008D6691">
        <w:trPr>
          <w:trHeight w:val="350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Course Number &amp; Title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Professor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Term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Grade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Credits</w:t>
            </w:r>
          </w:p>
        </w:tc>
      </w:tr>
      <w:tr w:rsidR="008D6691" w:rsidRPr="008948B6" w:rsidTr="008D6691">
        <w:trPr>
          <w:trHeight w:val="170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1" w:rsidRPr="008948B6" w:rsidRDefault="008D6691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1" w:rsidRPr="008948B6" w:rsidRDefault="008D6691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91" w:rsidRDefault="008D6691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91" w:rsidRDefault="008D6691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691" w:rsidRDefault="008D6691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6691" w:rsidRPr="008948B6" w:rsidTr="008D6691">
        <w:trPr>
          <w:trHeight w:val="170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1" w:rsidRPr="008948B6" w:rsidRDefault="008D6691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1" w:rsidRPr="008948B6" w:rsidRDefault="008D6691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91" w:rsidRDefault="008D6691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91" w:rsidRDefault="008D6691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691" w:rsidRDefault="008D6691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6691" w:rsidRPr="008948B6" w:rsidTr="008D6691">
        <w:trPr>
          <w:trHeight w:val="188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1" w:rsidRPr="008948B6" w:rsidRDefault="008D6691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91" w:rsidRPr="008948B6" w:rsidRDefault="008D6691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91" w:rsidRDefault="008D6691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91" w:rsidRDefault="008D6691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691" w:rsidRDefault="008D6691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6691" w:rsidRPr="008948B6" w:rsidTr="008D6691">
        <w:trPr>
          <w:trHeight w:val="188"/>
        </w:trPr>
        <w:tc>
          <w:tcPr>
            <w:tcW w:w="6252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6691" w:rsidRPr="008948B6" w:rsidRDefault="008D6691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6691" w:rsidRPr="008948B6" w:rsidRDefault="008D6691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6691" w:rsidRDefault="008D6691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6691" w:rsidRDefault="008D6691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D6691" w:rsidRDefault="008D6691"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8B6" w:rsidRPr="008948B6" w:rsidTr="008D6691">
        <w:trPr>
          <w:trHeight w:val="717"/>
        </w:trPr>
        <w:tc>
          <w:tcPr>
            <w:tcW w:w="140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Senior Year Requirement</w:t>
            </w:r>
          </w:p>
        </w:tc>
        <w:tc>
          <w:tcPr>
            <w:tcW w:w="8946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 xml:space="preserve">EAST 491a and b </w:t>
            </w:r>
            <w:r w:rsidRPr="008948B6">
              <w:rPr>
                <w:rFonts w:ascii="Times New Roman" w:hAnsi="Times New Roman" w:cs="Times New Roman"/>
                <w:b/>
                <w:i/>
                <w:color w:val="0070C0"/>
              </w:rPr>
              <w:t>or</w:t>
            </w:r>
            <w:r w:rsidRPr="008948B6">
              <w:rPr>
                <w:rFonts w:ascii="Times New Roman" w:hAnsi="Times New Roman" w:cs="Times New Roman"/>
                <w:i/>
                <w:color w:val="0070C0"/>
              </w:rPr>
              <w:t xml:space="preserve"> EAST 480a or b </w:t>
            </w:r>
            <w:r w:rsidRPr="008948B6">
              <w:rPr>
                <w:rFonts w:ascii="Times New Roman" w:hAnsi="Times New Roman" w:cs="Times New Roman"/>
                <w:b/>
                <w:i/>
                <w:color w:val="0070C0"/>
              </w:rPr>
              <w:t>or</w:t>
            </w:r>
            <w:r w:rsidRPr="008948B6">
              <w:rPr>
                <w:rFonts w:ascii="Times New Roman" w:hAnsi="Times New Roman" w:cs="Times New Roman"/>
                <w:i/>
                <w:color w:val="0070C0"/>
              </w:rPr>
              <w:t xml:space="preserve"> Senior-year Seminar culminating in a senior thesis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1</w:t>
            </w:r>
          </w:p>
        </w:tc>
      </w:tr>
      <w:tr w:rsidR="008948B6" w:rsidRPr="008948B6" w:rsidTr="008D6691">
        <w:trPr>
          <w:trHeight w:val="350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Course Number &amp; Title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Professor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Term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Grade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Credits</w:t>
            </w:r>
          </w:p>
        </w:tc>
      </w:tr>
      <w:tr w:rsidR="008948B6" w:rsidRPr="008948B6" w:rsidTr="008D6691">
        <w:trPr>
          <w:trHeight w:val="260"/>
        </w:trPr>
        <w:tc>
          <w:tcPr>
            <w:tcW w:w="6252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bookmarkStart w:id="21" w:name="_GoBack"/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bookmarkEnd w:id="21"/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8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8B6" w:rsidRPr="008948B6" w:rsidTr="008D6691">
        <w:trPr>
          <w:trHeight w:val="690"/>
        </w:trPr>
        <w:tc>
          <w:tcPr>
            <w:tcW w:w="13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Additional Courses</w:t>
            </w:r>
          </w:p>
        </w:tc>
        <w:tc>
          <w:tcPr>
            <w:tcW w:w="8961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Courses focusing on the country or area of concentration in the disciplinary area of concentration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8B6" w:rsidRPr="008948B6" w:rsidRDefault="0056718C" w:rsidP="008948B6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2 (or more</w:t>
            </w:r>
            <w:r w:rsidR="008948B6" w:rsidRPr="008948B6">
              <w:rPr>
                <w:rFonts w:ascii="Times New Roman" w:hAnsi="Times New Roman" w:cs="Times New Roman"/>
                <w:i/>
                <w:color w:val="0070C0"/>
              </w:rPr>
              <w:t>)</w:t>
            </w:r>
          </w:p>
        </w:tc>
      </w:tr>
      <w:tr w:rsidR="008948B6" w:rsidRPr="008948B6" w:rsidTr="008D6691">
        <w:trPr>
          <w:trHeight w:val="368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Course Number &amp; Title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Professor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Term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Grade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  <w:u w:val="single"/>
              </w:rPr>
              <w:t>Credits</w:t>
            </w:r>
          </w:p>
        </w:tc>
      </w:tr>
      <w:tr w:rsidR="008948B6" w:rsidRPr="008948B6" w:rsidTr="008D6691">
        <w:trPr>
          <w:trHeight w:val="242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  <w:u w:val="single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8B6" w:rsidRPr="008948B6" w:rsidTr="008D6691">
        <w:trPr>
          <w:trHeight w:val="242"/>
        </w:trPr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  <w:r w:rsidRPr="008948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48B6">
              <w:rPr>
                <w:rFonts w:ascii="Times New Roman" w:hAnsi="Times New Roman" w:cs="Times New Roman"/>
              </w:rPr>
              <w:instrText xml:space="preserve"> FORMTEXT </w:instrText>
            </w:r>
            <w:r w:rsidRPr="008948B6">
              <w:rPr>
                <w:rFonts w:ascii="Times New Roman" w:hAnsi="Times New Roman" w:cs="Times New Roman"/>
              </w:rPr>
            </w:r>
            <w:r w:rsidRPr="008948B6">
              <w:rPr>
                <w:rFonts w:ascii="Times New Roman" w:hAnsi="Times New Roman" w:cs="Times New Roman"/>
              </w:rPr>
              <w:fldChar w:fldCharType="separate"/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  <w:noProof/>
              </w:rPr>
              <w:t> </w:t>
            </w:r>
            <w:r w:rsidRPr="008948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8B6" w:rsidRPr="008948B6" w:rsidTr="008D6691">
        <w:trPr>
          <w:trHeight w:val="503"/>
        </w:trPr>
        <w:tc>
          <w:tcPr>
            <w:tcW w:w="14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Minimum Credits Required for the Major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8B6" w:rsidRPr="008948B6" w:rsidRDefault="008948B6" w:rsidP="008948B6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8948B6">
              <w:rPr>
                <w:rFonts w:ascii="Times New Roman" w:hAnsi="Times New Roman" w:cs="Times New Roman"/>
                <w:i/>
                <w:color w:val="0070C0"/>
              </w:rPr>
              <w:t>13</w:t>
            </w:r>
          </w:p>
        </w:tc>
      </w:tr>
    </w:tbl>
    <w:p w:rsidR="003D4D8F" w:rsidRDefault="003D4D8F"/>
    <w:sectPr w:rsidR="003D4D8F" w:rsidSect="008948B6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1D" w:rsidRDefault="0024471D" w:rsidP="0056718C">
      <w:r>
        <w:separator/>
      </w:r>
    </w:p>
  </w:endnote>
  <w:endnote w:type="continuationSeparator" w:id="0">
    <w:p w:rsidR="0024471D" w:rsidRDefault="0024471D" w:rsidP="0056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leDesign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1D" w:rsidRDefault="0024471D" w:rsidP="0056718C">
      <w:r>
        <w:separator/>
      </w:r>
    </w:p>
  </w:footnote>
  <w:footnote w:type="continuationSeparator" w:id="0">
    <w:p w:rsidR="0024471D" w:rsidRDefault="0024471D" w:rsidP="0056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yUofRtKkW+izp2LuOQ6NFXEhzmk=" w:salt="2OzLIlvOyB0G9bNC4LFo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B6"/>
    <w:rsid w:val="0024471D"/>
    <w:rsid w:val="003C50A0"/>
    <w:rsid w:val="003D4D8F"/>
    <w:rsid w:val="0056718C"/>
    <w:rsid w:val="008948B6"/>
    <w:rsid w:val="008D6691"/>
    <w:rsid w:val="00CC55F0"/>
    <w:rsid w:val="00E5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2794</Characters>
  <Application>Microsoft Office Word</Application>
  <DocSecurity>0</DocSecurity>
  <Lines>186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Support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Disantis, Nicholas</dc:creator>
  <cp:lastModifiedBy>Disantis, Nicholas</cp:lastModifiedBy>
  <cp:revision>5</cp:revision>
  <cp:lastPrinted>2013-08-13T13:43:00Z</cp:lastPrinted>
  <dcterms:created xsi:type="dcterms:W3CDTF">2013-08-13T13:28:00Z</dcterms:created>
  <dcterms:modified xsi:type="dcterms:W3CDTF">2013-08-13T17:53:00Z</dcterms:modified>
</cp:coreProperties>
</file>